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5ec8fde12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4989f7070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a2e6fb1434b73" /><Relationship Type="http://schemas.openxmlformats.org/officeDocument/2006/relationships/numbering" Target="/word/numbering.xml" Id="R792bf91273e8449f" /><Relationship Type="http://schemas.openxmlformats.org/officeDocument/2006/relationships/settings" Target="/word/settings.xml" Id="Rcb843a3dfb9944d1" /><Relationship Type="http://schemas.openxmlformats.org/officeDocument/2006/relationships/image" Target="/word/media/14067ad9-03c8-493e-85a9-54d743e8c946.png" Id="R5854989f70704a3e" /></Relationships>
</file>