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45d433971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f4fb757b7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Urich,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b5cc3566244c2" /><Relationship Type="http://schemas.openxmlformats.org/officeDocument/2006/relationships/numbering" Target="/word/numbering.xml" Id="R35c655f5aafa469c" /><Relationship Type="http://schemas.openxmlformats.org/officeDocument/2006/relationships/settings" Target="/word/settings.xml" Id="R97b228b028ab4472" /><Relationship Type="http://schemas.openxmlformats.org/officeDocument/2006/relationships/image" Target="/word/media/538e5218-7d35-4b70-95fe-506fd2b165e6.png" Id="R6d7f4fb757b74cb5" /></Relationships>
</file>