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f9e510e45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8f7396b26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USAR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33bff3464250" /><Relationship Type="http://schemas.openxmlformats.org/officeDocument/2006/relationships/numbering" Target="/word/numbering.xml" Id="R775f83c4f9784552" /><Relationship Type="http://schemas.openxmlformats.org/officeDocument/2006/relationships/settings" Target="/word/settings.xml" Id="Rf8d56ba5a3bb45ac" /><Relationship Type="http://schemas.openxmlformats.org/officeDocument/2006/relationships/image" Target="/word/media/86139061-bdcc-456b-8849-5503729aca48.png" Id="Reda8f7396b264e9e" /></Relationships>
</file>