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04119298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f4d4f9622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7bfdb26747ba" /><Relationship Type="http://schemas.openxmlformats.org/officeDocument/2006/relationships/numbering" Target="/word/numbering.xml" Id="R015fc92a17cc4387" /><Relationship Type="http://schemas.openxmlformats.org/officeDocument/2006/relationships/settings" Target="/word/settings.xml" Id="R75dc63e1c1264733" /><Relationship Type="http://schemas.openxmlformats.org/officeDocument/2006/relationships/image" Target="/word/media/2655da5c-00a4-49d0-be5b-63ba3258239a.png" Id="R158f4d4f96224942" /></Relationships>
</file>