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b13203df9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ce1aa96b0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Uvena,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a73d39abf4abb" /><Relationship Type="http://schemas.openxmlformats.org/officeDocument/2006/relationships/numbering" Target="/word/numbering.xml" Id="R574b0ee760a84bcd" /><Relationship Type="http://schemas.openxmlformats.org/officeDocument/2006/relationships/settings" Target="/word/settings.xml" Id="R41758543c11440c9" /><Relationship Type="http://schemas.openxmlformats.org/officeDocument/2006/relationships/image" Target="/word/media/58d82d08-9f29-4fb8-8527-4a270cf29a52.png" Id="R3a9ce1aa96b04e5e" /></Relationships>
</file>