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e2db3d5a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67da38608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Vacherie,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347a56581423d" /><Relationship Type="http://schemas.openxmlformats.org/officeDocument/2006/relationships/numbering" Target="/word/numbering.xml" Id="R417e3e7bf6d94dce" /><Relationship Type="http://schemas.openxmlformats.org/officeDocument/2006/relationships/settings" Target="/word/settings.xml" Id="R6d9f0894b29b4734" /><Relationship Type="http://schemas.openxmlformats.org/officeDocument/2006/relationships/image" Target="/word/media/4c8c4911-ddf8-4de7-9e07-2cb7b9fdcb93.png" Id="Rc7167da38608454d" /></Relationships>
</file>