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1b695a239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77487faae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Vader,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38c15d5484aab" /><Relationship Type="http://schemas.openxmlformats.org/officeDocument/2006/relationships/numbering" Target="/word/numbering.xml" Id="Raee20342f5c244eb" /><Relationship Type="http://schemas.openxmlformats.org/officeDocument/2006/relationships/settings" Target="/word/settings.xml" Id="R5b3771eeb846469d" /><Relationship Type="http://schemas.openxmlformats.org/officeDocument/2006/relationships/image" Target="/word/media/08d564b2-67cf-4644-810f-8cc5bb3a28a5.png" Id="R8b777487faae4c0f" /></Relationships>
</file>