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e60edf949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6813d993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6c9d414345ec" /><Relationship Type="http://schemas.openxmlformats.org/officeDocument/2006/relationships/numbering" Target="/word/numbering.xml" Id="Ra883b3c252c944f5" /><Relationship Type="http://schemas.openxmlformats.org/officeDocument/2006/relationships/settings" Target="/word/settings.xml" Id="Ra78f02f3710347ce" /><Relationship Type="http://schemas.openxmlformats.org/officeDocument/2006/relationships/image" Target="/word/media/3f5b7607-1d36-4a2d-b113-bbb493865a3d.png" Id="R563e6813d99342f6" /></Relationships>
</file>