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f8522b58b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0f25a0256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Valatie,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0ae23b0ad4926" /><Relationship Type="http://schemas.openxmlformats.org/officeDocument/2006/relationships/numbering" Target="/word/numbering.xml" Id="R657a38cdce5a4374" /><Relationship Type="http://schemas.openxmlformats.org/officeDocument/2006/relationships/settings" Target="/word/settings.xml" Id="Rfe993693c1ea4167" /><Relationship Type="http://schemas.openxmlformats.org/officeDocument/2006/relationships/image" Target="/word/media/f3221f18-83b9-43ff-b8c1-93131fc19bd7.png" Id="R3080f25a025649c1" /></Relationships>
</file>