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182dbe188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2319b9526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Valatie,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4ab83553e4f12" /><Relationship Type="http://schemas.openxmlformats.org/officeDocument/2006/relationships/numbering" Target="/word/numbering.xml" Id="R9a40636eeda545ec" /><Relationship Type="http://schemas.openxmlformats.org/officeDocument/2006/relationships/settings" Target="/word/settings.xml" Id="Rbfce485b72f84a53" /><Relationship Type="http://schemas.openxmlformats.org/officeDocument/2006/relationships/image" Target="/word/media/e13029a4-c88c-40ea-a458-bf70eec6d001.png" Id="Rd6f2319b952645b7" /></Relationships>
</file>