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b0c9487f8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ec65d9791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Valentine,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4eda6bdd44e8" /><Relationship Type="http://schemas.openxmlformats.org/officeDocument/2006/relationships/numbering" Target="/word/numbering.xml" Id="R9373453ad8074c4e" /><Relationship Type="http://schemas.openxmlformats.org/officeDocument/2006/relationships/settings" Target="/word/settings.xml" Id="R003b62cf8751483c" /><Relationship Type="http://schemas.openxmlformats.org/officeDocument/2006/relationships/image" Target="/word/media/e79a2d8b-f365-4f29-bbc5-281b73508f22.png" Id="R64eec65d9791498f" /></Relationships>
</file>