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4ef8c5e7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05e5ac07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7d5866da4c4f" /><Relationship Type="http://schemas.openxmlformats.org/officeDocument/2006/relationships/numbering" Target="/word/numbering.xml" Id="R7d84bb3901d442c7" /><Relationship Type="http://schemas.openxmlformats.org/officeDocument/2006/relationships/settings" Target="/word/settings.xml" Id="R175abb3fe4304ba3" /><Relationship Type="http://schemas.openxmlformats.org/officeDocument/2006/relationships/image" Target="/word/media/6479f3b1-1f62-4a4d-9014-cd4b1fdaf8ec.png" Id="R17005e5ac07a43a2" /></Relationships>
</file>