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6ded2a91c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2fd147a7b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Fair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fb08f7efb4617" /><Relationship Type="http://schemas.openxmlformats.org/officeDocument/2006/relationships/numbering" Target="/word/numbering.xml" Id="R41fdfbb4361c444e" /><Relationship Type="http://schemas.openxmlformats.org/officeDocument/2006/relationships/settings" Target="/word/settings.xml" Id="R61ca5679cc604d5b" /><Relationship Type="http://schemas.openxmlformats.org/officeDocument/2006/relationships/image" Target="/word/media/9c511f79-13a2-49db-b453-3000f9273ba4.png" Id="R45a2fd147a7b4f13" /></Relationships>
</file>