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a0238a639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c59513c07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d20973f144625" /><Relationship Type="http://schemas.openxmlformats.org/officeDocument/2006/relationships/numbering" Target="/word/numbering.xml" Id="Rc0ec00318dd74282" /><Relationship Type="http://schemas.openxmlformats.org/officeDocument/2006/relationships/settings" Target="/word/settings.xml" Id="Reb9db561ba39458e" /><Relationship Type="http://schemas.openxmlformats.org/officeDocument/2006/relationships/image" Target="/word/media/af3162fd-e84c-45ee-9316-38adef948808.png" Id="R136c59513c074066" /></Relationships>
</file>