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749b75c5e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c5dd9f1c7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4bb346ff54b51" /><Relationship Type="http://schemas.openxmlformats.org/officeDocument/2006/relationships/numbering" Target="/word/numbering.xml" Id="Re08f3ad28e7444a4" /><Relationship Type="http://schemas.openxmlformats.org/officeDocument/2006/relationships/settings" Target="/word/settings.xml" Id="R19a1c952ea21436d" /><Relationship Type="http://schemas.openxmlformats.org/officeDocument/2006/relationships/image" Target="/word/media/f01c45c5-2b7a-4a1a-9d25-e9b463704efc.png" Id="R48cc5dd9f1c74da4" /></Relationships>
</file>