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1c175e8a5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6d426ab84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76ed4d7014075" /><Relationship Type="http://schemas.openxmlformats.org/officeDocument/2006/relationships/numbering" Target="/word/numbering.xml" Id="Rb0a7a637324a4ba1" /><Relationship Type="http://schemas.openxmlformats.org/officeDocument/2006/relationships/settings" Target="/word/settings.xml" Id="Rc6e536e4a7f34c80" /><Relationship Type="http://schemas.openxmlformats.org/officeDocument/2006/relationships/image" Target="/word/media/698d44fb-0773-4d98-b024-f14288071e08.png" Id="R5eb6d426ab844fa2" /></Relationships>
</file>