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c0f020de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db340a68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8c84c85a24b8f" /><Relationship Type="http://schemas.openxmlformats.org/officeDocument/2006/relationships/numbering" Target="/word/numbering.xml" Id="R0dcadeaa6c5e4ff4" /><Relationship Type="http://schemas.openxmlformats.org/officeDocument/2006/relationships/settings" Target="/word/settings.xml" Id="Rf72cb91ba70e44d3" /><Relationship Type="http://schemas.openxmlformats.org/officeDocument/2006/relationships/image" Target="/word/media/59f73129-928f-4291-88b1-d67a87f3bdfa.png" Id="R41c4db340a684f5f" /></Relationships>
</file>