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6888e8b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cc8bf28b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9e8e83284fd4" /><Relationship Type="http://schemas.openxmlformats.org/officeDocument/2006/relationships/numbering" Target="/word/numbering.xml" Id="R0c079924f9894185" /><Relationship Type="http://schemas.openxmlformats.org/officeDocument/2006/relationships/settings" Target="/word/settings.xml" Id="R578b1df5369f45dd" /><Relationship Type="http://schemas.openxmlformats.org/officeDocument/2006/relationships/image" Target="/word/media/14c896e0-0d5b-441d-a1f9-5d95f6a4f4f1.png" Id="R3a5cc8bf28ba4a07" /></Relationships>
</file>