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6c6d80086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ef36cd914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Valmont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5b78de2b949d2" /><Relationship Type="http://schemas.openxmlformats.org/officeDocument/2006/relationships/numbering" Target="/word/numbering.xml" Id="Rf4afc3a9df7a4ae8" /><Relationship Type="http://schemas.openxmlformats.org/officeDocument/2006/relationships/settings" Target="/word/settings.xml" Id="R330ab81edae24af7" /><Relationship Type="http://schemas.openxmlformats.org/officeDocument/2006/relationships/image" Target="/word/media/86a4da95-71b0-4f3e-9af3-a2f17488cc17.png" Id="R21def36cd9144eb8" /></Relationships>
</file>