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1303781d5942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5348f909e541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Van Bibber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fe3bdfedfb4bd3" /><Relationship Type="http://schemas.openxmlformats.org/officeDocument/2006/relationships/numbering" Target="/word/numbering.xml" Id="Re80a173971254bd9" /><Relationship Type="http://schemas.openxmlformats.org/officeDocument/2006/relationships/settings" Target="/word/settings.xml" Id="Ra30d39ca1a2b4ddc" /><Relationship Type="http://schemas.openxmlformats.org/officeDocument/2006/relationships/image" Target="/word/media/3ece942e-da55-43dc-8633-0da2399dba52.png" Id="R895348f909e5412a" /></Relationships>
</file>