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e55d94b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dc81c314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Horn,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ad9bf3be445a" /><Relationship Type="http://schemas.openxmlformats.org/officeDocument/2006/relationships/numbering" Target="/word/numbering.xml" Id="R4b8f910e93204945" /><Relationship Type="http://schemas.openxmlformats.org/officeDocument/2006/relationships/settings" Target="/word/settings.xml" Id="R38ec9b8eede2476a" /><Relationship Type="http://schemas.openxmlformats.org/officeDocument/2006/relationships/image" Target="/word/media/dd0f198b-9d63-44de-96ec-0258b2b559e5.png" Id="Ra74dc81c3145438c" /></Relationships>
</file>