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ba08c7c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ab0402d14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Nest,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08cd3dc034e83" /><Relationship Type="http://schemas.openxmlformats.org/officeDocument/2006/relationships/numbering" Target="/word/numbering.xml" Id="R3ca9e3235f9c4abc" /><Relationship Type="http://schemas.openxmlformats.org/officeDocument/2006/relationships/settings" Target="/word/settings.xml" Id="Rc24b2baa04554b18" /><Relationship Type="http://schemas.openxmlformats.org/officeDocument/2006/relationships/image" Target="/word/media/433a1bae-03c5-490e-a83d-24599b6dd0db.png" Id="R74aab0402d144e1a" /></Relationships>
</file>