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48edf8bd7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bb3eaba30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Vanadium,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3f434353d46d2" /><Relationship Type="http://schemas.openxmlformats.org/officeDocument/2006/relationships/numbering" Target="/word/numbering.xml" Id="Ra7d84b591c884a34" /><Relationship Type="http://schemas.openxmlformats.org/officeDocument/2006/relationships/settings" Target="/word/settings.xml" Id="Rdbebd023cc2c4e1f" /><Relationship Type="http://schemas.openxmlformats.org/officeDocument/2006/relationships/image" Target="/word/media/a0dd1965-4b65-45e1-9550-c83682bb5154.png" Id="R1b1bb3eaba304b77" /></Relationships>
</file>