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f1b9b2b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a2b7f6796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001f680874b77" /><Relationship Type="http://schemas.openxmlformats.org/officeDocument/2006/relationships/numbering" Target="/word/numbering.xml" Id="R51b4c288fa9f4413" /><Relationship Type="http://schemas.openxmlformats.org/officeDocument/2006/relationships/settings" Target="/word/settings.xml" Id="R1555fb2d73764984" /><Relationship Type="http://schemas.openxmlformats.org/officeDocument/2006/relationships/image" Target="/word/media/4c3f64bc-a22b-4c3d-a90d-896b74552fec.png" Id="R4aba2b7f67964f9d" /></Relationships>
</file>