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86aa0b44c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fda780f7e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Vanderburg,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7afb1952c48af" /><Relationship Type="http://schemas.openxmlformats.org/officeDocument/2006/relationships/numbering" Target="/word/numbering.xml" Id="R079ffe88e4a748bc" /><Relationship Type="http://schemas.openxmlformats.org/officeDocument/2006/relationships/settings" Target="/word/settings.xml" Id="R334ab51817fd4358" /><Relationship Type="http://schemas.openxmlformats.org/officeDocument/2006/relationships/image" Target="/word/media/28f5cdca-4cbc-4b09-9d8a-99c0ba2ad8fe.png" Id="R1cafda780f7e411c" /></Relationships>
</file>