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5315380f8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08d9e0501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Vans Camp,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6188aa93d4c63" /><Relationship Type="http://schemas.openxmlformats.org/officeDocument/2006/relationships/numbering" Target="/word/numbering.xml" Id="R05ff1edfd72e4103" /><Relationship Type="http://schemas.openxmlformats.org/officeDocument/2006/relationships/settings" Target="/word/settings.xml" Id="R52dbe485eb3b47e6" /><Relationship Type="http://schemas.openxmlformats.org/officeDocument/2006/relationships/image" Target="/word/media/e1ffd7d3-c429-4031-9398-a717c74f19ed.png" Id="Ra5d08d9e0501417f" /></Relationships>
</file>