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31d08375f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09c5b1367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382c1bc8b464b" /><Relationship Type="http://schemas.openxmlformats.org/officeDocument/2006/relationships/numbering" Target="/word/numbering.xml" Id="R394e6090787c4167" /><Relationship Type="http://schemas.openxmlformats.org/officeDocument/2006/relationships/settings" Target="/word/settings.xml" Id="R7995fc0be3f44e91" /><Relationship Type="http://schemas.openxmlformats.org/officeDocument/2006/relationships/image" Target="/word/media/7ff87e3a-cff3-488d-9dc0-0b524bba2019.png" Id="Rb8e09c5b13674480" /></Relationships>
</file>