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fc48d839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d7fda7dec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aec5463584b1a" /><Relationship Type="http://schemas.openxmlformats.org/officeDocument/2006/relationships/numbering" Target="/word/numbering.xml" Id="Rb5ad93cbc28e4844" /><Relationship Type="http://schemas.openxmlformats.org/officeDocument/2006/relationships/settings" Target="/word/settings.xml" Id="R856dcb946eea482c" /><Relationship Type="http://schemas.openxmlformats.org/officeDocument/2006/relationships/image" Target="/word/media/7cf2d670-ade5-4af8-a552-939c913424d2.png" Id="Ra23d7fda7dec47be" /></Relationships>
</file>