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1084ae11e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9c5a42d9341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Vatican,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28604a67f49e4" /><Relationship Type="http://schemas.openxmlformats.org/officeDocument/2006/relationships/numbering" Target="/word/numbering.xml" Id="R5b4f3773640e40a5" /><Relationship Type="http://schemas.openxmlformats.org/officeDocument/2006/relationships/settings" Target="/word/settings.xml" Id="Reaa7017a94444554" /><Relationship Type="http://schemas.openxmlformats.org/officeDocument/2006/relationships/image" Target="/word/media/627c1487-e005-4c7d-a4ab-2cc5481ef0d7.png" Id="Rc0a9c5a42d934174" /></Relationships>
</file>