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57ec2cc77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ea5b3c327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Vaucluse,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42066ef174da3" /><Relationship Type="http://schemas.openxmlformats.org/officeDocument/2006/relationships/numbering" Target="/word/numbering.xml" Id="Rf48d754149294e99" /><Relationship Type="http://schemas.openxmlformats.org/officeDocument/2006/relationships/settings" Target="/word/settings.xml" Id="Rd650eb5add9a41f6" /><Relationship Type="http://schemas.openxmlformats.org/officeDocument/2006/relationships/image" Target="/word/media/e78fc7ad-5f30-414e-b764-2d8e5d5bec93.png" Id="R558ea5b3c3274155" /></Relationships>
</file>