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d811126aa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f6c6781fc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Vaucluse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acc627d3e4320" /><Relationship Type="http://schemas.openxmlformats.org/officeDocument/2006/relationships/numbering" Target="/word/numbering.xml" Id="R7608c93e47694144" /><Relationship Type="http://schemas.openxmlformats.org/officeDocument/2006/relationships/settings" Target="/word/settings.xml" Id="R76c2f5da3089450d" /><Relationship Type="http://schemas.openxmlformats.org/officeDocument/2006/relationships/image" Target="/word/media/f1449212-ae2b-4540-95da-ff5f428cb8fd.png" Id="R2bff6c6781fc45d3" /></Relationships>
</file>