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56ad03aa0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63d1e6f95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Veedum,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e3026d007486a" /><Relationship Type="http://schemas.openxmlformats.org/officeDocument/2006/relationships/numbering" Target="/word/numbering.xml" Id="R09a8902a4f6b43b4" /><Relationship Type="http://schemas.openxmlformats.org/officeDocument/2006/relationships/settings" Target="/word/settings.xml" Id="Rcbbb8e5f90b94c71" /><Relationship Type="http://schemas.openxmlformats.org/officeDocument/2006/relationships/image" Target="/word/media/9b68adc5-78b8-4801-a05d-5efbc2cdfd95.png" Id="Rdd063d1e6f9541e4" /></Relationships>
</file>