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9cb5f10f0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36a5c8c46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Vegas Heights,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d7f980dc64a0f" /><Relationship Type="http://schemas.openxmlformats.org/officeDocument/2006/relationships/numbering" Target="/word/numbering.xml" Id="Rcc3cd46c13bb42ca" /><Relationship Type="http://schemas.openxmlformats.org/officeDocument/2006/relationships/settings" Target="/word/settings.xml" Id="R68cdc5cbea9c40d5" /><Relationship Type="http://schemas.openxmlformats.org/officeDocument/2006/relationships/image" Target="/word/media/a0a9361c-caab-402f-9a67-f9040e7ca39e.png" Id="R02336a5c8c464344" /></Relationships>
</file>