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dace19b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e054aa98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c7cdc2821442c" /><Relationship Type="http://schemas.openxmlformats.org/officeDocument/2006/relationships/numbering" Target="/word/numbering.xml" Id="R1b2409ae29db4bce" /><Relationship Type="http://schemas.openxmlformats.org/officeDocument/2006/relationships/settings" Target="/word/settings.xml" Id="Rab09f6b9edc3415f" /><Relationship Type="http://schemas.openxmlformats.org/officeDocument/2006/relationships/image" Target="/word/media/e16d17ad-7f32-4f41-ba94-5ea0417db6df.png" Id="Re907e054aa98474f" /></Relationships>
</file>