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c1725bbd8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50b540af0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Vendome,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128240ed14b0e" /><Relationship Type="http://schemas.openxmlformats.org/officeDocument/2006/relationships/numbering" Target="/word/numbering.xml" Id="R372524d25ecf4782" /><Relationship Type="http://schemas.openxmlformats.org/officeDocument/2006/relationships/settings" Target="/word/settings.xml" Id="Ra799803d89124812" /><Relationship Type="http://schemas.openxmlformats.org/officeDocument/2006/relationships/image" Target="/word/media/5d0dfaaa-bb97-4eb4-8da7-a45919cd4871.png" Id="R5e650b540af0404e" /></Relationships>
</file>