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6b6e931b4b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088841b5a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Venola,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2a730b2cb4d1f" /><Relationship Type="http://schemas.openxmlformats.org/officeDocument/2006/relationships/numbering" Target="/word/numbering.xml" Id="R8ab0c9af602b4a8e" /><Relationship Type="http://schemas.openxmlformats.org/officeDocument/2006/relationships/settings" Target="/word/settings.xml" Id="R24a47ca27da249b6" /><Relationship Type="http://schemas.openxmlformats.org/officeDocument/2006/relationships/image" Target="/word/media/d90433b6-272e-470f-9d9c-880e87965967.png" Id="Rf70088841b5a46eb" /></Relationships>
</file>