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6bc374d2a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d1af58cb8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Ventnor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acc0211274779" /><Relationship Type="http://schemas.openxmlformats.org/officeDocument/2006/relationships/numbering" Target="/word/numbering.xml" Id="R0baaf1544357484d" /><Relationship Type="http://schemas.openxmlformats.org/officeDocument/2006/relationships/settings" Target="/word/settings.xml" Id="R5d851a36f1964e1c" /><Relationship Type="http://schemas.openxmlformats.org/officeDocument/2006/relationships/image" Target="/word/media/5e6b1f5a-3ff0-4ed1-8493-59d4066a41c9.png" Id="Rfdfd1af58cb849a3" /></Relationships>
</file>