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2745d0cb7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baf4801fc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Venturetown,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b7de7f54749bd" /><Relationship Type="http://schemas.openxmlformats.org/officeDocument/2006/relationships/numbering" Target="/word/numbering.xml" Id="Raf8a228c39df4ea1" /><Relationship Type="http://schemas.openxmlformats.org/officeDocument/2006/relationships/settings" Target="/word/settings.xml" Id="Rde7fc2477b31423d" /><Relationship Type="http://schemas.openxmlformats.org/officeDocument/2006/relationships/image" Target="/word/media/65185565-0ad1-4f43-bafe-be5a443e5908.png" Id="Re55baf4801fc4914" /></Relationships>
</file>