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fdd92994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f1fd601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b7926d5c343e7" /><Relationship Type="http://schemas.openxmlformats.org/officeDocument/2006/relationships/numbering" Target="/word/numbering.xml" Id="R555a154af21943c5" /><Relationship Type="http://schemas.openxmlformats.org/officeDocument/2006/relationships/settings" Target="/word/settings.xml" Id="R5036f8b047d34c03" /><Relationship Type="http://schemas.openxmlformats.org/officeDocument/2006/relationships/image" Target="/word/media/015f636e-5c8d-4ada-9ba7-b0e110978e29.png" Id="R5b7cf1fd60184430" /></Relationships>
</file>