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367b5c24014f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5eefbee93f47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Verbena,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c19cb3be124def" /><Relationship Type="http://schemas.openxmlformats.org/officeDocument/2006/relationships/numbering" Target="/word/numbering.xml" Id="R7ac434f46f0143cf" /><Relationship Type="http://schemas.openxmlformats.org/officeDocument/2006/relationships/settings" Target="/word/settings.xml" Id="R5d977dc773c24fc1" /><Relationship Type="http://schemas.openxmlformats.org/officeDocument/2006/relationships/image" Target="/word/media/83a88606-71f5-4544-86c3-5e4b0e25fd3a.png" Id="R3a5eefbee93f47aa" /></Relationships>
</file>