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ea0a0d488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c36484c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fac7d0f94d6f" /><Relationship Type="http://schemas.openxmlformats.org/officeDocument/2006/relationships/numbering" Target="/word/numbering.xml" Id="R2ed91d107eed4e85" /><Relationship Type="http://schemas.openxmlformats.org/officeDocument/2006/relationships/settings" Target="/word/settings.xml" Id="R16ea3b74905e4cb3" /><Relationship Type="http://schemas.openxmlformats.org/officeDocument/2006/relationships/image" Target="/word/media/e3e052e6-431d-400c-800f-16f3f62ab068.png" Id="R7caac36484c14a59" /></Relationships>
</file>