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e5d2f334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87d1805a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7e30b4904a2e" /><Relationship Type="http://schemas.openxmlformats.org/officeDocument/2006/relationships/numbering" Target="/word/numbering.xml" Id="R6b2dcba7735b4add" /><Relationship Type="http://schemas.openxmlformats.org/officeDocument/2006/relationships/settings" Target="/word/settings.xml" Id="R9c2a17bd55904525" /><Relationship Type="http://schemas.openxmlformats.org/officeDocument/2006/relationships/image" Target="/word/media/2b5d52cd-dd48-4662-8743-7b9f4717be09.png" Id="Rab4387d1805a4d8f" /></Relationships>
</file>