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450ff5313146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f3b5e083a642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Verdun,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e4da5099854628" /><Relationship Type="http://schemas.openxmlformats.org/officeDocument/2006/relationships/numbering" Target="/word/numbering.xml" Id="R0ae0a98c17834899" /><Relationship Type="http://schemas.openxmlformats.org/officeDocument/2006/relationships/settings" Target="/word/settings.xml" Id="R2d699ab6055049b8" /><Relationship Type="http://schemas.openxmlformats.org/officeDocument/2006/relationships/image" Target="/word/media/8102ee44-cd77-435c-aef8-75aa003281cf.png" Id="Ra5f3b5e083a6423c" /></Relationships>
</file>