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e23a878934a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3ccf3b032d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Verne,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72472b2314722" /><Relationship Type="http://schemas.openxmlformats.org/officeDocument/2006/relationships/numbering" Target="/word/numbering.xml" Id="R21f84ce483124a55" /><Relationship Type="http://schemas.openxmlformats.org/officeDocument/2006/relationships/settings" Target="/word/settings.xml" Id="R384cf58f5d104af9" /><Relationship Type="http://schemas.openxmlformats.org/officeDocument/2006/relationships/image" Target="/word/media/d4054af4-e714-4e82-96b7-a3cbfc11685a.png" Id="R7e3ccf3b032d46b0" /></Relationships>
</file>