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3735c9ddc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e8364112d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2589f10e54e67" /><Relationship Type="http://schemas.openxmlformats.org/officeDocument/2006/relationships/numbering" Target="/word/numbering.xml" Id="Ra346336fbdd74424" /><Relationship Type="http://schemas.openxmlformats.org/officeDocument/2006/relationships/settings" Target="/word/settings.xml" Id="R1a247d3f77cb4e9f" /><Relationship Type="http://schemas.openxmlformats.org/officeDocument/2006/relationships/image" Target="/word/media/8d150ca0-e723-4be5-8686-51a565fb2e43.png" Id="R817e8364112d472b" /></Relationships>
</file>