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61d40cff5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cfdc90c5b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0a669ac334b01" /><Relationship Type="http://schemas.openxmlformats.org/officeDocument/2006/relationships/numbering" Target="/word/numbering.xml" Id="R7b831c1639124cc9" /><Relationship Type="http://schemas.openxmlformats.org/officeDocument/2006/relationships/settings" Target="/word/settings.xml" Id="R3cbcd9220ca94118" /><Relationship Type="http://schemas.openxmlformats.org/officeDocument/2006/relationships/image" Target="/word/media/85d313e7-f67b-4edf-a9cc-66c10e1f9b02.png" Id="R1b0cfdc90c5b4c82" /></Relationships>
</file>