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7b936e9bc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18e227799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77fc9b43e471f" /><Relationship Type="http://schemas.openxmlformats.org/officeDocument/2006/relationships/numbering" Target="/word/numbering.xml" Id="Ra9a51acf4d7f4cca" /><Relationship Type="http://schemas.openxmlformats.org/officeDocument/2006/relationships/settings" Target="/word/settings.xml" Id="Re114076b2a534c7e" /><Relationship Type="http://schemas.openxmlformats.org/officeDocument/2006/relationships/image" Target="/word/media/692a47ab-34b5-4ffe-89c0-3a5f32b8d009.png" Id="R81a18e2277994aad" /></Relationships>
</file>