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8a7268900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e07b02b29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Verona,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fd1c2ac93470e" /><Relationship Type="http://schemas.openxmlformats.org/officeDocument/2006/relationships/numbering" Target="/word/numbering.xml" Id="R4717c049aa834392" /><Relationship Type="http://schemas.openxmlformats.org/officeDocument/2006/relationships/settings" Target="/word/settings.xml" Id="R1f044d3eb6ce4f3e" /><Relationship Type="http://schemas.openxmlformats.org/officeDocument/2006/relationships/image" Target="/word/media/e78d31b5-e0eb-46fd-9354-b42232d01fbe.png" Id="R6bde07b02b294336" /></Relationships>
</file>