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b6b6a24b3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c1ad70660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Vesper,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b89b84cba4daf" /><Relationship Type="http://schemas.openxmlformats.org/officeDocument/2006/relationships/numbering" Target="/word/numbering.xml" Id="Rdadda239ffb946a0" /><Relationship Type="http://schemas.openxmlformats.org/officeDocument/2006/relationships/settings" Target="/word/settings.xml" Id="Rb73064fb12a049e4" /><Relationship Type="http://schemas.openxmlformats.org/officeDocument/2006/relationships/image" Target="/word/media/12cba16f-7332-4638-95d3-43c7dd3fc661.png" Id="Rb1fc1ad7066044cb" /></Relationships>
</file>