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0c3d35f33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cd0fa721d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Vestavia East,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c8c4be77d45ae" /><Relationship Type="http://schemas.openxmlformats.org/officeDocument/2006/relationships/numbering" Target="/word/numbering.xml" Id="R8e05634d983c47ed" /><Relationship Type="http://schemas.openxmlformats.org/officeDocument/2006/relationships/settings" Target="/word/settings.xml" Id="R98ff7358b41e4778" /><Relationship Type="http://schemas.openxmlformats.org/officeDocument/2006/relationships/image" Target="/word/media/0126b82d-8001-4843-96df-7f1edb6bb99f.png" Id="Ra57cd0fa721d44ec" /></Relationships>
</file>