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d39f1c4c1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cee90257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Veteran,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b383c4d54c1b" /><Relationship Type="http://schemas.openxmlformats.org/officeDocument/2006/relationships/numbering" Target="/word/numbering.xml" Id="R0def1001bf6c4f13" /><Relationship Type="http://schemas.openxmlformats.org/officeDocument/2006/relationships/settings" Target="/word/settings.xml" Id="R686c3ede251c4c4b" /><Relationship Type="http://schemas.openxmlformats.org/officeDocument/2006/relationships/image" Target="/word/media/09dc8fac-0b26-4326-b23e-804b4016db0e.png" Id="R4f7cee90257745b6" /></Relationships>
</file>